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4C" w:rsidRPr="003E2EE7" w:rsidRDefault="00A43E3E" w:rsidP="005D25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2EE7">
        <w:rPr>
          <w:rFonts w:ascii="Arial" w:hAnsi="Arial" w:cs="Arial"/>
          <w:b/>
          <w:sz w:val="24"/>
          <w:szCs w:val="24"/>
        </w:rPr>
        <w:t>ESCUELA COMERCIAL CÁ</w:t>
      </w:r>
      <w:r w:rsidR="0030014C" w:rsidRPr="003E2EE7">
        <w:rPr>
          <w:rFonts w:ascii="Arial" w:hAnsi="Arial" w:cs="Arial"/>
          <w:b/>
          <w:sz w:val="24"/>
          <w:szCs w:val="24"/>
        </w:rPr>
        <w:t>MARA DE COMERCIO</w:t>
      </w:r>
      <w:r w:rsidR="005D2593" w:rsidRPr="003E2EE7">
        <w:rPr>
          <w:rFonts w:ascii="Arial" w:hAnsi="Arial" w:cs="Arial"/>
          <w:b/>
          <w:sz w:val="24"/>
          <w:szCs w:val="24"/>
        </w:rPr>
        <w:t>, S.C.</w:t>
      </w:r>
    </w:p>
    <w:p w:rsidR="0018436E" w:rsidRPr="000758DD" w:rsidRDefault="00924BAA" w:rsidP="005D2593">
      <w:pPr>
        <w:jc w:val="center"/>
        <w:rPr>
          <w:rFonts w:ascii="Arial" w:hAnsi="Arial" w:cs="Arial"/>
          <w:b/>
          <w:u w:val="single"/>
          <w:lang w:val="en-US"/>
        </w:rPr>
      </w:pPr>
      <w:r w:rsidRPr="000758DD">
        <w:rPr>
          <w:rFonts w:ascii="Arial" w:hAnsi="Arial" w:cs="Arial"/>
          <w:b/>
          <w:u w:val="single"/>
          <w:lang w:val="en-US"/>
        </w:rPr>
        <w:t>ADMINISTRATIVE AUDITING</w:t>
      </w:r>
      <w:r w:rsidR="00847265" w:rsidRPr="000758DD">
        <w:rPr>
          <w:rFonts w:ascii="Arial" w:hAnsi="Arial" w:cs="Arial"/>
          <w:b/>
          <w:u w:val="single"/>
          <w:lang w:val="en-US"/>
        </w:rPr>
        <w:t xml:space="preserve"> </w:t>
      </w:r>
    </w:p>
    <w:p w:rsidR="00403610" w:rsidRDefault="00924BAA" w:rsidP="005D2593">
      <w:pPr>
        <w:jc w:val="center"/>
        <w:rPr>
          <w:rFonts w:ascii="Arial" w:hAnsi="Arial" w:cs="Arial"/>
          <w:b/>
          <w:lang w:val="en-US"/>
        </w:rPr>
      </w:pPr>
      <w:r w:rsidRPr="004015A6">
        <w:rPr>
          <w:rFonts w:ascii="Arial" w:hAnsi="Arial" w:cs="Arial"/>
          <w:b/>
          <w:lang w:val="en-US"/>
        </w:rPr>
        <w:t>STUDY GUIDE</w:t>
      </w:r>
      <w:r w:rsidR="00A15107" w:rsidRPr="004015A6">
        <w:rPr>
          <w:rFonts w:ascii="Arial" w:hAnsi="Arial" w:cs="Arial"/>
          <w:b/>
          <w:lang w:val="en-US"/>
        </w:rPr>
        <w:t xml:space="preserve"> </w:t>
      </w:r>
      <w:r w:rsidR="0061391B">
        <w:rPr>
          <w:rFonts w:ascii="Arial" w:hAnsi="Arial" w:cs="Arial"/>
          <w:b/>
          <w:lang w:val="en-US"/>
        </w:rPr>
        <w:t>3rd</w:t>
      </w:r>
      <w:r w:rsidR="004B0E5B">
        <w:rPr>
          <w:rFonts w:ascii="Arial" w:hAnsi="Arial" w:cs="Arial"/>
          <w:b/>
          <w:lang w:val="en-US"/>
        </w:rPr>
        <w:t xml:space="preserve"> PARTIAL EXAM</w:t>
      </w:r>
    </w:p>
    <w:p w:rsidR="00A558E9" w:rsidRDefault="00A558E9" w:rsidP="005D2593">
      <w:pPr>
        <w:jc w:val="center"/>
        <w:rPr>
          <w:rFonts w:ascii="Arial" w:hAnsi="Arial" w:cs="Arial"/>
          <w:b/>
          <w:lang w:val="en-US"/>
        </w:rPr>
      </w:pPr>
    </w:p>
    <w:p w:rsidR="0016123E" w:rsidRPr="0016123E" w:rsidRDefault="0016123E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16123E">
        <w:rPr>
          <w:rFonts w:ascii="Arial" w:hAnsi="Arial" w:cs="Arial"/>
          <w:lang w:val="en-US"/>
        </w:rPr>
        <w:t>Mention the stages of the study framework proposed by Fernandez Arena</w:t>
      </w:r>
    </w:p>
    <w:p w:rsidR="0016123E" w:rsidRPr="0016123E" w:rsidRDefault="0016123E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16123E">
        <w:rPr>
          <w:rFonts w:ascii="Arial" w:hAnsi="Arial" w:cs="Arial"/>
          <w:lang w:val="en-US"/>
        </w:rPr>
        <w:t>List and exp</w:t>
      </w:r>
      <w:r w:rsidR="00A558E9">
        <w:rPr>
          <w:rFonts w:ascii="Arial" w:hAnsi="Arial" w:cs="Arial"/>
          <w:lang w:val="en-US"/>
        </w:rPr>
        <w:t xml:space="preserve">lain the enterprise objectives </w:t>
      </w:r>
      <w:r w:rsidRPr="0016123E">
        <w:rPr>
          <w:rFonts w:ascii="Arial" w:hAnsi="Arial" w:cs="Arial"/>
          <w:lang w:val="en-US"/>
        </w:rPr>
        <w:t>according to Fernandez Arena</w:t>
      </w:r>
    </w:p>
    <w:p w:rsidR="0016123E" w:rsidRPr="0016123E" w:rsidRDefault="0016123E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16123E">
        <w:rPr>
          <w:rFonts w:ascii="Arial" w:hAnsi="Arial" w:cs="Arial"/>
          <w:lang w:val="en-US"/>
        </w:rPr>
        <w:t>What is the proposal of Fernandez Arena to grade the management function?</w:t>
      </w:r>
    </w:p>
    <w:p w:rsidR="0016123E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an internal control system include?</w:t>
      </w:r>
    </w:p>
    <w:p w:rsidR="00A558E9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Mention five purposes of internal controls</w:t>
      </w:r>
    </w:p>
    <w:p w:rsidR="00810E99" w:rsidRDefault="00810E9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810E99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>dicate two char</w:t>
      </w:r>
      <w:r w:rsidRPr="00810E99">
        <w:rPr>
          <w:rFonts w:ascii="Arial" w:hAnsi="Arial" w:cs="Arial"/>
          <w:lang w:val="en-US"/>
        </w:rPr>
        <w:t>acteristics of accounting internal controls</w:t>
      </w:r>
    </w:p>
    <w:p w:rsidR="00810E99" w:rsidRPr="00810E99" w:rsidRDefault="00810E9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810E99">
        <w:rPr>
          <w:rFonts w:ascii="Arial" w:hAnsi="Arial" w:cs="Arial"/>
          <w:lang w:val="en-US"/>
        </w:rPr>
        <w:t>Indicate three characteristics of administrative internal controls</w:t>
      </w:r>
    </w:p>
    <w:p w:rsidR="00810E99" w:rsidRDefault="00EC0FC2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Mention and explain t</w:t>
      </w:r>
      <w:r w:rsidR="00810E99" w:rsidRPr="00810E99">
        <w:rPr>
          <w:rFonts w:ascii="Arial" w:hAnsi="Arial" w:cs="Arial"/>
          <w:lang w:val="en-US"/>
        </w:rPr>
        <w:t>he stages of the control process</w:t>
      </w:r>
    </w:p>
    <w:p w:rsidR="00EC0FC2" w:rsidRDefault="00EC0FC2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Indicate the types of controls</w:t>
      </w:r>
    </w:p>
    <w:p w:rsidR="00EF5658" w:rsidRDefault="00EF5658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a preventive control? Write an example</w:t>
      </w:r>
    </w:p>
    <w:p w:rsidR="00EF5658" w:rsidRDefault="00EF5658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are concurrent or detective controls? Mention an example</w:t>
      </w:r>
    </w:p>
    <w:p w:rsidR="00EF5658" w:rsidRDefault="00EF5658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are feedback controls? Indicate an example</w:t>
      </w:r>
    </w:p>
    <w:p w:rsidR="00EC0FC2" w:rsidRDefault="00EC0FC2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should controls be evaluated?</w:t>
      </w:r>
    </w:p>
    <w:p w:rsidR="00EC0FC2" w:rsidRDefault="00DE04DB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needed to the validity of controls?</w:t>
      </w:r>
    </w:p>
    <w:p w:rsidR="00A558E9" w:rsidRDefault="00DE04DB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Indicate two control </w:t>
      </w:r>
      <w:r w:rsidR="00A558E9">
        <w:rPr>
          <w:rFonts w:ascii="Arial" w:hAnsi="Arial" w:cs="Arial"/>
          <w:lang w:val="en-US"/>
        </w:rPr>
        <w:t>techniques for human resources</w:t>
      </w:r>
    </w:p>
    <w:p w:rsidR="00A558E9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Mention two </w:t>
      </w:r>
      <w:r w:rsidR="00DE04DB">
        <w:rPr>
          <w:rFonts w:ascii="Arial" w:hAnsi="Arial" w:cs="Arial"/>
          <w:lang w:val="en-US"/>
        </w:rPr>
        <w:t xml:space="preserve">financial resources </w:t>
      </w:r>
      <w:r>
        <w:rPr>
          <w:rFonts w:ascii="Arial" w:hAnsi="Arial" w:cs="Arial"/>
          <w:lang w:val="en-US"/>
        </w:rPr>
        <w:t>techniques</w:t>
      </w:r>
    </w:p>
    <w:p w:rsidR="00DE04DB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Indicate two </w:t>
      </w:r>
      <w:r w:rsidR="00DE04DB">
        <w:rPr>
          <w:rFonts w:ascii="Arial" w:hAnsi="Arial" w:cs="Arial"/>
          <w:lang w:val="en-US"/>
        </w:rPr>
        <w:t>material resources</w:t>
      </w:r>
      <w:r>
        <w:rPr>
          <w:rFonts w:ascii="Arial" w:hAnsi="Arial" w:cs="Arial"/>
          <w:lang w:val="en-US"/>
        </w:rPr>
        <w:t xml:space="preserve"> techniques</w:t>
      </w:r>
    </w:p>
    <w:p w:rsidR="00A558E9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should internal control be evaluated by the auditor before performing an audit?</w:t>
      </w:r>
    </w:p>
    <w:p w:rsidR="00A558E9" w:rsidRPr="00A558E9" w:rsidRDefault="00A558E9" w:rsidP="00A558E9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A558E9" w:rsidRPr="00A558E9" w:rsidSect="00184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FB3"/>
    <w:multiLevelType w:val="hybridMultilevel"/>
    <w:tmpl w:val="F81851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8976A8"/>
    <w:multiLevelType w:val="hybridMultilevel"/>
    <w:tmpl w:val="C5A85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610"/>
    <w:rsid w:val="000159D6"/>
    <w:rsid w:val="00021770"/>
    <w:rsid w:val="00032A10"/>
    <w:rsid w:val="000518DC"/>
    <w:rsid w:val="00055F51"/>
    <w:rsid w:val="00060B35"/>
    <w:rsid w:val="00063E3D"/>
    <w:rsid w:val="00064177"/>
    <w:rsid w:val="0006773F"/>
    <w:rsid w:val="000758DD"/>
    <w:rsid w:val="000942C2"/>
    <w:rsid w:val="000A0993"/>
    <w:rsid w:val="000C4DA9"/>
    <w:rsid w:val="000D0170"/>
    <w:rsid w:val="000D4AF0"/>
    <w:rsid w:val="000F286E"/>
    <w:rsid w:val="00110C23"/>
    <w:rsid w:val="001160E0"/>
    <w:rsid w:val="00145190"/>
    <w:rsid w:val="001509A9"/>
    <w:rsid w:val="0016123E"/>
    <w:rsid w:val="00172F67"/>
    <w:rsid w:val="001757E1"/>
    <w:rsid w:val="001827C9"/>
    <w:rsid w:val="0018436E"/>
    <w:rsid w:val="001B07C3"/>
    <w:rsid w:val="001C3B44"/>
    <w:rsid w:val="002011DA"/>
    <w:rsid w:val="00211E4B"/>
    <w:rsid w:val="00214BD3"/>
    <w:rsid w:val="00216C9D"/>
    <w:rsid w:val="00234991"/>
    <w:rsid w:val="00237C1C"/>
    <w:rsid w:val="002579B4"/>
    <w:rsid w:val="002647CE"/>
    <w:rsid w:val="00287451"/>
    <w:rsid w:val="00294A62"/>
    <w:rsid w:val="002A1B04"/>
    <w:rsid w:val="002A1B48"/>
    <w:rsid w:val="002C46FD"/>
    <w:rsid w:val="002E49B2"/>
    <w:rsid w:val="002E639D"/>
    <w:rsid w:val="002E7662"/>
    <w:rsid w:val="002F3C65"/>
    <w:rsid w:val="0030014C"/>
    <w:rsid w:val="0030274E"/>
    <w:rsid w:val="00302ADD"/>
    <w:rsid w:val="00304187"/>
    <w:rsid w:val="00315ED9"/>
    <w:rsid w:val="003201C1"/>
    <w:rsid w:val="003314F5"/>
    <w:rsid w:val="00352173"/>
    <w:rsid w:val="003552D2"/>
    <w:rsid w:val="00356BC7"/>
    <w:rsid w:val="00360FB0"/>
    <w:rsid w:val="00371E20"/>
    <w:rsid w:val="00373E08"/>
    <w:rsid w:val="00376022"/>
    <w:rsid w:val="0038429C"/>
    <w:rsid w:val="0039129F"/>
    <w:rsid w:val="00394BE4"/>
    <w:rsid w:val="003A2B68"/>
    <w:rsid w:val="003A6C02"/>
    <w:rsid w:val="003C213F"/>
    <w:rsid w:val="003C735D"/>
    <w:rsid w:val="003D5DE1"/>
    <w:rsid w:val="003E2EE7"/>
    <w:rsid w:val="003F276C"/>
    <w:rsid w:val="003F53CC"/>
    <w:rsid w:val="003F60C0"/>
    <w:rsid w:val="0040090F"/>
    <w:rsid w:val="004015A6"/>
    <w:rsid w:val="00403610"/>
    <w:rsid w:val="0044251B"/>
    <w:rsid w:val="0044502E"/>
    <w:rsid w:val="00446CDA"/>
    <w:rsid w:val="004769CF"/>
    <w:rsid w:val="00476B7D"/>
    <w:rsid w:val="00484B99"/>
    <w:rsid w:val="004939F7"/>
    <w:rsid w:val="0049420E"/>
    <w:rsid w:val="004A7DAC"/>
    <w:rsid w:val="004B0E5B"/>
    <w:rsid w:val="004B64AB"/>
    <w:rsid w:val="004E3107"/>
    <w:rsid w:val="004F41EB"/>
    <w:rsid w:val="00523D9C"/>
    <w:rsid w:val="00531751"/>
    <w:rsid w:val="005318D7"/>
    <w:rsid w:val="00544037"/>
    <w:rsid w:val="00587125"/>
    <w:rsid w:val="00591053"/>
    <w:rsid w:val="005B75A0"/>
    <w:rsid w:val="005D2593"/>
    <w:rsid w:val="005D40F5"/>
    <w:rsid w:val="005D42EC"/>
    <w:rsid w:val="005E4E0A"/>
    <w:rsid w:val="0061391B"/>
    <w:rsid w:val="00615C70"/>
    <w:rsid w:val="006164BD"/>
    <w:rsid w:val="00626F70"/>
    <w:rsid w:val="00627C85"/>
    <w:rsid w:val="006446E0"/>
    <w:rsid w:val="00660B67"/>
    <w:rsid w:val="00681E9F"/>
    <w:rsid w:val="006D5069"/>
    <w:rsid w:val="007071E6"/>
    <w:rsid w:val="00721A2B"/>
    <w:rsid w:val="0073499D"/>
    <w:rsid w:val="00752893"/>
    <w:rsid w:val="00760F17"/>
    <w:rsid w:val="00764504"/>
    <w:rsid w:val="007724D0"/>
    <w:rsid w:val="0077700D"/>
    <w:rsid w:val="00784FC6"/>
    <w:rsid w:val="00786E1F"/>
    <w:rsid w:val="00793D05"/>
    <w:rsid w:val="007A7C13"/>
    <w:rsid w:val="007C52EF"/>
    <w:rsid w:val="007D2ABF"/>
    <w:rsid w:val="007D6105"/>
    <w:rsid w:val="007D715D"/>
    <w:rsid w:val="007E1786"/>
    <w:rsid w:val="00800D1E"/>
    <w:rsid w:val="00810E99"/>
    <w:rsid w:val="008127F6"/>
    <w:rsid w:val="00814C3C"/>
    <w:rsid w:val="008211DC"/>
    <w:rsid w:val="00847265"/>
    <w:rsid w:val="00850BC1"/>
    <w:rsid w:val="00854B1D"/>
    <w:rsid w:val="008552EC"/>
    <w:rsid w:val="008660B8"/>
    <w:rsid w:val="00874222"/>
    <w:rsid w:val="0088007A"/>
    <w:rsid w:val="00884891"/>
    <w:rsid w:val="008C6B49"/>
    <w:rsid w:val="008D0029"/>
    <w:rsid w:val="008D2A16"/>
    <w:rsid w:val="009037DA"/>
    <w:rsid w:val="00914269"/>
    <w:rsid w:val="00924BAA"/>
    <w:rsid w:val="0095213A"/>
    <w:rsid w:val="00957271"/>
    <w:rsid w:val="00960378"/>
    <w:rsid w:val="00993C25"/>
    <w:rsid w:val="009A3C5A"/>
    <w:rsid w:val="009B2C91"/>
    <w:rsid w:val="009C1F46"/>
    <w:rsid w:val="009C5468"/>
    <w:rsid w:val="009C5DDA"/>
    <w:rsid w:val="009C607E"/>
    <w:rsid w:val="009C7A8B"/>
    <w:rsid w:val="009D644B"/>
    <w:rsid w:val="00A15107"/>
    <w:rsid w:val="00A1732E"/>
    <w:rsid w:val="00A361E4"/>
    <w:rsid w:val="00A43E3E"/>
    <w:rsid w:val="00A558E9"/>
    <w:rsid w:val="00A8748C"/>
    <w:rsid w:val="00A906A0"/>
    <w:rsid w:val="00AA7309"/>
    <w:rsid w:val="00AB118D"/>
    <w:rsid w:val="00AB35E0"/>
    <w:rsid w:val="00AB48E8"/>
    <w:rsid w:val="00AC592E"/>
    <w:rsid w:val="00AC59B1"/>
    <w:rsid w:val="00AD4858"/>
    <w:rsid w:val="00AD5185"/>
    <w:rsid w:val="00AE77F0"/>
    <w:rsid w:val="00B035BC"/>
    <w:rsid w:val="00B14F18"/>
    <w:rsid w:val="00B255B4"/>
    <w:rsid w:val="00B37E75"/>
    <w:rsid w:val="00B5450E"/>
    <w:rsid w:val="00B61FE2"/>
    <w:rsid w:val="00B6705E"/>
    <w:rsid w:val="00B81760"/>
    <w:rsid w:val="00B82B53"/>
    <w:rsid w:val="00B84EE0"/>
    <w:rsid w:val="00B86194"/>
    <w:rsid w:val="00B90184"/>
    <w:rsid w:val="00BA3FA6"/>
    <w:rsid w:val="00BD28EA"/>
    <w:rsid w:val="00C15376"/>
    <w:rsid w:val="00C27D65"/>
    <w:rsid w:val="00C307E6"/>
    <w:rsid w:val="00C36D02"/>
    <w:rsid w:val="00C43837"/>
    <w:rsid w:val="00C47F5B"/>
    <w:rsid w:val="00C51640"/>
    <w:rsid w:val="00C65D76"/>
    <w:rsid w:val="00C812CF"/>
    <w:rsid w:val="00C833D1"/>
    <w:rsid w:val="00CA40DB"/>
    <w:rsid w:val="00CB345C"/>
    <w:rsid w:val="00CD7D73"/>
    <w:rsid w:val="00CF0566"/>
    <w:rsid w:val="00CF3DAF"/>
    <w:rsid w:val="00D07240"/>
    <w:rsid w:val="00D1233F"/>
    <w:rsid w:val="00D153C7"/>
    <w:rsid w:val="00D279C1"/>
    <w:rsid w:val="00D44798"/>
    <w:rsid w:val="00D4746C"/>
    <w:rsid w:val="00D56011"/>
    <w:rsid w:val="00D63E96"/>
    <w:rsid w:val="00D6780B"/>
    <w:rsid w:val="00D93CC7"/>
    <w:rsid w:val="00DC2B79"/>
    <w:rsid w:val="00DC7549"/>
    <w:rsid w:val="00DE04DB"/>
    <w:rsid w:val="00DF2C5B"/>
    <w:rsid w:val="00DF4DBB"/>
    <w:rsid w:val="00DF72DE"/>
    <w:rsid w:val="00E05C68"/>
    <w:rsid w:val="00E169D2"/>
    <w:rsid w:val="00E378F7"/>
    <w:rsid w:val="00E43228"/>
    <w:rsid w:val="00EC0FC2"/>
    <w:rsid w:val="00ED6CF4"/>
    <w:rsid w:val="00EF0083"/>
    <w:rsid w:val="00EF5467"/>
    <w:rsid w:val="00EF5658"/>
    <w:rsid w:val="00F01C85"/>
    <w:rsid w:val="00F02173"/>
    <w:rsid w:val="00F44E9E"/>
    <w:rsid w:val="00F62B6B"/>
    <w:rsid w:val="00F67F39"/>
    <w:rsid w:val="00F74802"/>
    <w:rsid w:val="00F93338"/>
    <w:rsid w:val="00FA4B84"/>
    <w:rsid w:val="00FB2DC8"/>
    <w:rsid w:val="00FB3D92"/>
    <w:rsid w:val="00FC77A9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F36DB-CF54-4D2F-897F-B95C4FAD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7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Jaime Díaz Morales</cp:lastModifiedBy>
  <cp:revision>2</cp:revision>
  <cp:lastPrinted>2014-05-18T00:43:00Z</cp:lastPrinted>
  <dcterms:created xsi:type="dcterms:W3CDTF">2017-11-15T23:43:00Z</dcterms:created>
  <dcterms:modified xsi:type="dcterms:W3CDTF">2017-11-15T23:43:00Z</dcterms:modified>
</cp:coreProperties>
</file>